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F8C0" w14:textId="77777777" w:rsidR="005616BA" w:rsidRDefault="005616BA" w:rsidP="005616BA">
      <w:pPr>
        <w:pStyle w:val="NormalnyWeb"/>
        <w:jc w:val="both"/>
        <w:rPr>
          <w:rStyle w:val="Pogrubienie"/>
        </w:rPr>
      </w:pPr>
      <w:r>
        <w:rPr>
          <w:rStyle w:val="Pogrubienie"/>
        </w:rPr>
        <w:t xml:space="preserve">                            </w:t>
      </w:r>
    </w:p>
    <w:p w14:paraId="0826BEDC" w14:textId="77777777" w:rsidR="00714BA1" w:rsidRPr="00386CBC" w:rsidRDefault="005616BA" w:rsidP="005616BA">
      <w:pPr>
        <w:pStyle w:val="NormalnyWeb"/>
        <w:jc w:val="both"/>
        <w:rPr>
          <w:b/>
          <w:bCs/>
        </w:rPr>
      </w:pPr>
      <w:r>
        <w:rPr>
          <w:rStyle w:val="Pogrubienie"/>
        </w:rPr>
        <w:t xml:space="preserve">                                 </w:t>
      </w:r>
      <w:r w:rsidR="00386CBC">
        <w:rPr>
          <w:rStyle w:val="Pogrubienie"/>
        </w:rPr>
        <w:t xml:space="preserve">   </w:t>
      </w:r>
      <w:r w:rsidR="00C43BD7">
        <w:rPr>
          <w:rStyle w:val="Pogrubienie"/>
        </w:rPr>
        <w:t>Informacje o przetwarzaniu danych</w:t>
      </w:r>
      <w:r w:rsidR="00714BA1">
        <w:rPr>
          <w:rStyle w:val="Pogrubienie"/>
        </w:rPr>
        <w:t xml:space="preserve"> osobowych.</w:t>
      </w:r>
    </w:p>
    <w:p w14:paraId="5174C0FB" w14:textId="77777777" w:rsidR="00714BA1" w:rsidRDefault="00714BA1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C0BE7">
        <w:rPr>
          <w:b/>
          <w:bCs/>
        </w:rPr>
        <w:t>Spółdzielnia Mieszkaniowa w Lesku</w:t>
      </w:r>
      <w:r>
        <w:t xml:space="preserve"> przetwarza dane osobowe mieszkańców Spółdzielni</w:t>
      </w:r>
      <w:r w:rsidR="005A4956">
        <w:t xml:space="preserve"> (</w:t>
      </w:r>
      <w:r w:rsidR="00386CBC">
        <w:t xml:space="preserve">lokatorów, </w:t>
      </w:r>
      <w:r>
        <w:t>właścicieli, współwłaścicieli lokali mieszkalnych).</w:t>
      </w:r>
    </w:p>
    <w:p w14:paraId="071C4CD5" w14:textId="6FC20E5E" w:rsidR="00C43BD7" w:rsidRDefault="00714BA1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Administratorem </w:t>
      </w:r>
      <w:r w:rsidR="00C43BD7">
        <w:t>danych osobowych</w:t>
      </w:r>
      <w:r>
        <w:t xml:space="preserve"> mieszkańców Spółdzielni</w:t>
      </w:r>
      <w:r w:rsidR="00386CBC">
        <w:t xml:space="preserve"> </w:t>
      </w:r>
      <w:r>
        <w:t xml:space="preserve">jest </w:t>
      </w:r>
      <w:r w:rsidRPr="006C0BE7">
        <w:rPr>
          <w:b/>
          <w:bCs/>
        </w:rPr>
        <w:t xml:space="preserve">Spółdzielnia Mieszkaniowa w Lesku, </w:t>
      </w:r>
      <w:r w:rsidRPr="006C0BE7">
        <w:t xml:space="preserve">z siedzibą </w:t>
      </w:r>
      <w:r w:rsidR="005616BA" w:rsidRPr="006C0BE7">
        <w:t>pod adresem:</w:t>
      </w:r>
      <w:r w:rsidR="005616BA" w:rsidRPr="006C0BE7">
        <w:rPr>
          <w:b/>
          <w:bCs/>
        </w:rPr>
        <w:t xml:space="preserve"> 38-600 Lesko, ul. Piotra Kmity 6A</w:t>
      </w:r>
      <w:r w:rsidR="0004563A" w:rsidRPr="006C0BE7">
        <w:rPr>
          <w:b/>
          <w:bCs/>
        </w:rPr>
        <w:t>.</w:t>
      </w:r>
    </w:p>
    <w:p w14:paraId="63BC2D37" w14:textId="5C00B021" w:rsidR="00C43BD7" w:rsidRDefault="005616BA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W sprawach związanych z </w:t>
      </w:r>
      <w:r w:rsidR="00C43BD7">
        <w:t>danymi</w:t>
      </w:r>
      <w:r>
        <w:t xml:space="preserve"> osobowymi</w:t>
      </w:r>
      <w:r w:rsidR="001F148B">
        <w:t xml:space="preserve"> należy</w:t>
      </w:r>
      <w:r w:rsidR="00C43BD7">
        <w:t xml:space="preserve"> kontaktować si</w:t>
      </w:r>
      <w:r w:rsidR="00875BC5">
        <w:t xml:space="preserve">ę z </w:t>
      </w:r>
      <w:r w:rsidR="0004563A">
        <w:t xml:space="preserve">pracownikami Spółdzielni: tel. </w:t>
      </w:r>
      <w:r w:rsidR="0004563A" w:rsidRPr="006C0BE7">
        <w:rPr>
          <w:b/>
          <w:bCs/>
        </w:rPr>
        <w:t>13 4696446</w:t>
      </w:r>
      <w:r w:rsidR="0004563A">
        <w:t xml:space="preserve"> lub </w:t>
      </w:r>
      <w:r>
        <w:t>e-mail</w:t>
      </w:r>
      <w:r w:rsidR="005A4956">
        <w:t xml:space="preserve">: </w:t>
      </w:r>
      <w:r w:rsidR="00105298" w:rsidRPr="006C0BE7">
        <w:rPr>
          <w:b/>
          <w:bCs/>
        </w:rPr>
        <w:t>rodosmlesko</w:t>
      </w:r>
      <w:r w:rsidR="0004563A" w:rsidRPr="006C0BE7">
        <w:rPr>
          <w:b/>
          <w:bCs/>
        </w:rPr>
        <w:t>@onet.pl</w:t>
      </w:r>
    </w:p>
    <w:p w14:paraId="451F8CC5" w14:textId="77777777" w:rsidR="00C43BD7" w:rsidRDefault="007E2FD1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Podanie danych jest wymogiem ustawowym. </w:t>
      </w:r>
      <w:r w:rsidR="0096565C">
        <w:t>Dane są</w:t>
      </w:r>
      <w:r w:rsidR="00C43BD7">
        <w:t xml:space="preserve"> przetwarzane</w:t>
      </w:r>
      <w:r w:rsidR="00875BC5">
        <w:t xml:space="preserve"> w celu wypełniania przez Spółdzielnię Mieszkaniową w Lesku obowiązków wynikających w szczególności z przepi</w:t>
      </w:r>
      <w:r w:rsidR="00C76D76">
        <w:t>sów u</w:t>
      </w:r>
      <w:r w:rsidR="00875BC5">
        <w:t>stawy Prawo Spółdzie</w:t>
      </w:r>
      <w:r w:rsidR="00C76D76">
        <w:t>lcze,</w:t>
      </w:r>
      <w:r w:rsidR="00875BC5">
        <w:t xml:space="preserve"> </w:t>
      </w:r>
      <w:r w:rsidR="00C76D76">
        <w:t>u</w:t>
      </w:r>
      <w:r w:rsidR="00875BC5">
        <w:t xml:space="preserve">stawy </w:t>
      </w:r>
      <w:r w:rsidR="0096565C">
        <w:t>o spółdzielniach mieszkaniowych,</w:t>
      </w:r>
      <w:r w:rsidR="00C76D76">
        <w:t xml:space="preserve"> </w:t>
      </w:r>
      <w:r w:rsidR="0096565C">
        <w:t>statutu</w:t>
      </w:r>
      <w:r w:rsidR="004C22BC">
        <w:t xml:space="preserve"> i regulaminów</w:t>
      </w:r>
      <w:r w:rsidR="0096565C">
        <w:t xml:space="preserve"> Sp</w:t>
      </w:r>
      <w:r w:rsidR="00C76D76">
        <w:t xml:space="preserve">ółdzielni Mieszkaniowej w Lesku. </w:t>
      </w:r>
    </w:p>
    <w:p w14:paraId="666829B8" w14:textId="77777777" w:rsidR="00C43BD7" w:rsidRDefault="00875BC5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mogą być udostępniane podmiotom zewnętrznym </w:t>
      </w:r>
      <w:r w:rsidR="00C43BD7">
        <w:t>w celu prawidłowej realizacji usług</w:t>
      </w:r>
      <w:r w:rsidR="00E52ADE">
        <w:t xml:space="preserve"> i umów</w:t>
      </w:r>
      <w:r>
        <w:t xml:space="preserve"> zawieranych przez Spółdzielnię Mieszkaniową w Lesku</w:t>
      </w:r>
      <w:r w:rsidR="0074501F">
        <w:t xml:space="preserve">, a także </w:t>
      </w:r>
      <w:r w:rsidR="0074501F">
        <w:rPr>
          <w:rStyle w:val="Uwydatnienie"/>
          <w:i w:val="0"/>
        </w:rPr>
        <w:t>o</w:t>
      </w:r>
      <w:r w:rsidR="0074501F" w:rsidRPr="00696E94">
        <w:rPr>
          <w:rStyle w:val="Uwydatnienie"/>
          <w:i w:val="0"/>
        </w:rPr>
        <w:t>dbior</w:t>
      </w:r>
      <w:r w:rsidR="008C0494">
        <w:rPr>
          <w:rStyle w:val="Uwydatnienie"/>
          <w:i w:val="0"/>
        </w:rPr>
        <w:t>cami danych mogą być</w:t>
      </w:r>
      <w:r w:rsidR="0074501F">
        <w:rPr>
          <w:rStyle w:val="Uwydatnienie"/>
          <w:i w:val="0"/>
        </w:rPr>
        <w:t xml:space="preserve"> </w:t>
      </w:r>
      <w:r w:rsidR="0074501F" w:rsidRPr="00696E94">
        <w:rPr>
          <w:rStyle w:val="Uwydatnienie"/>
          <w:i w:val="0"/>
        </w:rPr>
        <w:t>instytucje upoważnione z mocy prawa.</w:t>
      </w:r>
    </w:p>
    <w:p w14:paraId="451574F9" w14:textId="77777777" w:rsidR="00C43BD7" w:rsidRDefault="0074501F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96E94">
        <w:rPr>
          <w:rStyle w:val="Uwydatnienie"/>
          <w:i w:val="0"/>
        </w:rPr>
        <w:t>Administrator danych nie ma zamiaru przekazywać danych osobowych do państwa trzeciego lub organizacji międzynarodowej.</w:t>
      </w:r>
    </w:p>
    <w:p w14:paraId="63355B55" w14:textId="77777777" w:rsidR="00C43BD7" w:rsidRDefault="0074501F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D</w:t>
      </w:r>
      <w:r w:rsidR="00C43BD7">
        <w:t xml:space="preserve">ane będą przechowywane </w:t>
      </w:r>
      <w:r>
        <w:t>przez okres zamieszkania</w:t>
      </w:r>
      <w:r w:rsidR="00E52ADE">
        <w:t xml:space="preserve"> osoby, której dane dotyczą</w:t>
      </w:r>
      <w:r>
        <w:t xml:space="preserve"> w zasobach mieszkaniowych Spółdzielni Mieszkaniowej w Lesku, a także przez okresy wymagane odrębnymi przepisami.</w:t>
      </w:r>
    </w:p>
    <w:p w14:paraId="10FDB4C8" w14:textId="77777777" w:rsidR="00C43BD7" w:rsidRDefault="0074501F" w:rsidP="00E52AD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Każdy mieszkaniec, którego dane są przetwarzane, ma </w:t>
      </w:r>
      <w:r w:rsidR="00C43BD7">
        <w:t>prawo dostępu do swoich danych osobowych, ich sprostowania, usunięcia</w:t>
      </w:r>
      <w:r w:rsidR="00E52ADE">
        <w:t xml:space="preserve"> lub ograniczenia przetwarzania, prawo do przenoszenia danych oraz </w:t>
      </w:r>
      <w:r w:rsidR="00C43BD7">
        <w:t>prawo do wnie</w:t>
      </w:r>
      <w:r w:rsidR="00E52ADE">
        <w:t xml:space="preserve">sienia sprzeciwu wobec </w:t>
      </w:r>
      <w:r w:rsidR="00C43BD7">
        <w:t xml:space="preserve">przetwarzania, </w:t>
      </w:r>
      <w:r w:rsidR="00E52ADE">
        <w:t xml:space="preserve">a </w:t>
      </w:r>
      <w:r w:rsidR="00C43BD7">
        <w:t>w przypadku wyrażenia zgody na przet</w:t>
      </w:r>
      <w:r>
        <w:t>warzanie danych do jej wycofania</w:t>
      </w:r>
      <w:r w:rsidR="00C43BD7">
        <w:t>. Skorzystanie </w:t>
      </w:r>
      <w:r>
        <w:t>z</w:t>
      </w:r>
      <w:r w:rsidR="00C43BD7">
        <w:t xml:space="preserve"> prawa cofnięcia zgody nie ma wpływu na przetwarzanie, które miało miejsce do momentu wycofania zgody.</w:t>
      </w:r>
    </w:p>
    <w:p w14:paraId="700D1B85" w14:textId="77777777" w:rsidR="00C43BD7" w:rsidRDefault="00E52ADE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Każdemu mieszkańcowi, którego dane są przetwarzane przysługuje </w:t>
      </w:r>
      <w:r w:rsidR="00C43BD7">
        <w:t>prawo wniesienia skargi do organu nadzorc</w:t>
      </w:r>
      <w:r>
        <w:t xml:space="preserve">zego: </w:t>
      </w:r>
      <w:r w:rsidRPr="00E837C9">
        <w:t>Prezes Urzędu Ochrony Danych Osobowych.</w:t>
      </w:r>
    </w:p>
    <w:p w14:paraId="41E5A65E" w14:textId="77777777" w:rsidR="00C43BD7" w:rsidRDefault="00386CBC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Administrator informuje także, że przy przetwarzaniu danych nie jest stosowane zautomatyzowane podejmowanie decyzji oraz profilowanie.</w:t>
      </w:r>
      <w:r w:rsidR="00C43BD7">
        <w:t xml:space="preserve"> </w:t>
      </w:r>
    </w:p>
    <w:p w14:paraId="222C311A" w14:textId="77777777" w:rsidR="00386CBC" w:rsidRDefault="00386CBC" w:rsidP="005616B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Administrator danych informuje</w:t>
      </w:r>
      <w:r w:rsidR="008C0494">
        <w:t xml:space="preserve"> również</w:t>
      </w:r>
      <w:r>
        <w:t>, że przy wybranych budynkach mieszkalnych Spółdzielni Mieszkaniowej w Lesku jest zainstalowany monitoring wizyjny. Miejsce instalacji kamer jest oznakowane, a obszar rejestracji obrazu obejmuje ciągi piesze</w:t>
      </w:r>
      <w:r w:rsidR="008C0494">
        <w:t xml:space="preserve"> (chodniki), drogi dojazdowe, parkingi, miejsca postojowe. Celem monitorowania wybranych obszarów Spółdzielni jest zape</w:t>
      </w:r>
      <w:r w:rsidR="003748BB">
        <w:t>wnienie bezpieczeństwa i ochrony</w:t>
      </w:r>
      <w:r w:rsidR="008C0494">
        <w:t xml:space="preserve"> mienia Spółdzielni i jej mieszkańców. Dane osobowe w postaci wizerunku osób są rejestrowane i zapisywane przez okres maksymalnie 2-ch tygodni. Po tym okresie dane są trwale usuwane poprzez ich nadpisanie.</w:t>
      </w:r>
    </w:p>
    <w:p w14:paraId="14647AD4" w14:textId="77777777" w:rsidR="0052181D" w:rsidRDefault="0052181D" w:rsidP="0052181D">
      <w:pPr>
        <w:spacing w:before="100" w:beforeAutospacing="1" w:after="100" w:afterAutospacing="1"/>
        <w:jc w:val="both"/>
      </w:pPr>
    </w:p>
    <w:p w14:paraId="6DC8DC52" w14:textId="5DCF1A8E" w:rsidR="0052181D" w:rsidRDefault="0052181D" w:rsidP="0052181D">
      <w:pPr>
        <w:spacing w:before="100" w:beforeAutospacing="1" w:after="100" w:afterAutospacing="1"/>
        <w:jc w:val="both"/>
      </w:pPr>
      <w:r>
        <w:t xml:space="preserve">                                                                                           </w:t>
      </w:r>
      <w:r w:rsidR="00D078EF">
        <w:t xml:space="preserve">            </w:t>
      </w:r>
      <w:r>
        <w:t xml:space="preserve">  Administrator danych.</w:t>
      </w:r>
    </w:p>
    <w:p w14:paraId="4DB936AA" w14:textId="77777777" w:rsidR="0052181D" w:rsidRDefault="0052181D" w:rsidP="0052181D">
      <w:pPr>
        <w:spacing w:before="100" w:beforeAutospacing="1" w:after="100" w:afterAutospacing="1"/>
        <w:jc w:val="both"/>
      </w:pPr>
    </w:p>
    <w:p w14:paraId="557301C8" w14:textId="77777777" w:rsidR="00C43BD7" w:rsidRDefault="00C43BD7" w:rsidP="005616BA">
      <w:pPr>
        <w:jc w:val="both"/>
      </w:pPr>
    </w:p>
    <w:sectPr w:rsidR="00C4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7477"/>
    <w:multiLevelType w:val="multilevel"/>
    <w:tmpl w:val="BA04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D7"/>
    <w:rsid w:val="0004563A"/>
    <w:rsid w:val="00105298"/>
    <w:rsid w:val="001F148B"/>
    <w:rsid w:val="003748BB"/>
    <w:rsid w:val="00386CBC"/>
    <w:rsid w:val="004C22BC"/>
    <w:rsid w:val="0052181D"/>
    <w:rsid w:val="005616BA"/>
    <w:rsid w:val="005A4956"/>
    <w:rsid w:val="006C0BE7"/>
    <w:rsid w:val="00714BA1"/>
    <w:rsid w:val="0074501F"/>
    <w:rsid w:val="007E2FD1"/>
    <w:rsid w:val="00875BC5"/>
    <w:rsid w:val="008C0494"/>
    <w:rsid w:val="0096565C"/>
    <w:rsid w:val="00C43BD7"/>
    <w:rsid w:val="00C76D76"/>
    <w:rsid w:val="00D078EF"/>
    <w:rsid w:val="00D67338"/>
    <w:rsid w:val="00E52ADE"/>
    <w:rsid w:val="00E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28B64"/>
  <w15:chartTrackingRefBased/>
  <w15:docId w15:val="{AD7696D4-106A-4060-96C4-95A27621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43BD7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43BD7"/>
    <w:rPr>
      <w:b/>
      <w:bCs/>
    </w:rPr>
  </w:style>
  <w:style w:type="character" w:styleId="Uwydatnienie">
    <w:name w:val="Emphasis"/>
    <w:basedOn w:val="Domylnaczcionkaakapitu"/>
    <w:qFormat/>
    <w:rsid w:val="0074501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2418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przetwarzaniu danych</vt:lpstr>
    </vt:vector>
  </TitlesOfParts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2021-12-02T13:14:00Z</dcterms:created>
  <dcterms:modified xsi:type="dcterms:W3CDTF">2022-02-22T12:50:00Z</dcterms:modified>
</cp:coreProperties>
</file>